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A7EF1">
              <w:rPr>
                <w:rFonts w:ascii="Calibri Light" w:hAnsi="Calibri Light" w:cs="Calibri Light"/>
                <w:bCs/>
              </w:rPr>
              <w:t>2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011744">
              <w:rPr>
                <w:rFonts w:ascii="Calibri Light" w:hAnsi="Calibri Light" w:cs="Calibri Light"/>
                <w:bCs/>
              </w:rPr>
              <w:t>5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011744">
              <w:rPr>
                <w:rFonts w:ascii="Calibri Light" w:hAnsi="Calibri Light" w:cs="Calibri Light"/>
                <w:bCs/>
              </w:rPr>
              <w:t>Nacizam u Njemačkoj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011744">
              <w:rPr>
                <w:rFonts w:ascii="Calibri Light" w:hAnsi="Calibri Light" w:cs="Calibri Light"/>
                <w:bCs/>
              </w:rPr>
              <w:t>12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27FC1" w:rsidRDefault="00CE1F9A" w:rsidP="00C27FC1">
            <w:pPr>
              <w:pStyle w:val="NoSpacing"/>
            </w:pPr>
            <w:r w:rsidRPr="00C27FC1"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1A0B36" w:rsidRPr="00D21AA9" w:rsidRDefault="00D21AA9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D21AA9">
              <w:rPr>
                <w:rFonts w:ascii="Calibri Light" w:hAnsi="Calibri Light" w:cs="Calibri Light"/>
              </w:rPr>
              <w:t xml:space="preserve">objašnjava Hitlerov </w:t>
            </w:r>
            <w:r w:rsidR="00885921">
              <w:rPr>
                <w:rFonts w:ascii="Calibri Light" w:hAnsi="Calibri Light" w:cs="Calibri Light"/>
              </w:rPr>
              <w:t xml:space="preserve">politički </w:t>
            </w:r>
            <w:r w:rsidRPr="00D21AA9">
              <w:rPr>
                <w:rFonts w:ascii="Calibri Light" w:hAnsi="Calibri Light" w:cs="Calibri Light"/>
              </w:rPr>
              <w:t xml:space="preserve">uspon navodeći </w:t>
            </w:r>
            <w:r w:rsidR="006626B2">
              <w:rPr>
                <w:rFonts w:ascii="Calibri Light" w:hAnsi="Calibri Light" w:cs="Calibri Light"/>
              </w:rPr>
              <w:t xml:space="preserve">barem </w:t>
            </w:r>
            <w:r w:rsidR="00721890">
              <w:rPr>
                <w:rFonts w:ascii="Calibri Light" w:hAnsi="Calibri Light" w:cs="Calibri Light"/>
              </w:rPr>
              <w:t>dva razloga</w:t>
            </w:r>
          </w:p>
          <w:p w:rsidR="004C7DA0" w:rsidRPr="00D24536" w:rsidRDefault="0072189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D24536">
              <w:rPr>
                <w:rFonts w:ascii="Calibri Light" w:hAnsi="Calibri Light" w:cs="Calibri Light"/>
              </w:rPr>
              <w:t xml:space="preserve">navodi barem tri obilježja </w:t>
            </w:r>
            <w:r w:rsidR="00D24536">
              <w:rPr>
                <w:rFonts w:ascii="Calibri Light" w:hAnsi="Calibri Light" w:cs="Calibri Light"/>
              </w:rPr>
              <w:t xml:space="preserve">totalitarne </w:t>
            </w:r>
            <w:r w:rsidRPr="00D24536">
              <w:rPr>
                <w:rFonts w:ascii="Calibri Light" w:hAnsi="Calibri Light" w:cs="Calibri Light"/>
              </w:rPr>
              <w:t>nacističke vladavine</w:t>
            </w:r>
          </w:p>
          <w:p w:rsidR="00EF0AF9" w:rsidRDefault="0072189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721890">
              <w:rPr>
                <w:rFonts w:ascii="Calibri Light" w:hAnsi="Calibri Light" w:cs="Calibri Light"/>
              </w:rPr>
              <w:t xml:space="preserve">opisuje progon Židova na temelju odluka </w:t>
            </w:r>
            <w:proofErr w:type="spellStart"/>
            <w:r w:rsidRPr="00721890">
              <w:rPr>
                <w:rFonts w:ascii="Calibri Light" w:hAnsi="Calibri Light" w:cs="Calibri Light"/>
              </w:rPr>
              <w:t>N</w:t>
            </w:r>
            <w:r>
              <w:rPr>
                <w:rFonts w:ascii="Calibri Light" w:hAnsi="Calibri Light" w:cs="Calibri Light"/>
              </w:rPr>
              <w:t>ü</w:t>
            </w:r>
            <w:r w:rsidRPr="00721890">
              <w:rPr>
                <w:rFonts w:ascii="Calibri Light" w:hAnsi="Calibri Light" w:cs="Calibri Light"/>
              </w:rPr>
              <w:t>rnberških</w:t>
            </w:r>
            <w:proofErr w:type="spellEnd"/>
            <w:r w:rsidRPr="00721890">
              <w:rPr>
                <w:rFonts w:ascii="Calibri Light" w:hAnsi="Calibri Light" w:cs="Calibri Light"/>
              </w:rPr>
              <w:t xml:space="preserve"> zakona i </w:t>
            </w:r>
            <w:r w:rsidR="00D24536">
              <w:rPr>
                <w:rFonts w:ascii="Calibri Light" w:hAnsi="Calibri Light" w:cs="Calibri Light"/>
              </w:rPr>
              <w:t xml:space="preserve">događaja u </w:t>
            </w:r>
            <w:r w:rsidRPr="00721890">
              <w:rPr>
                <w:rFonts w:ascii="Calibri Light" w:hAnsi="Calibri Light" w:cs="Calibri Light"/>
              </w:rPr>
              <w:t>Kristaln</w:t>
            </w:r>
            <w:r w:rsidR="00D24536">
              <w:rPr>
                <w:rFonts w:ascii="Calibri Light" w:hAnsi="Calibri Light" w:cs="Calibri Light"/>
              </w:rPr>
              <w:t>oj</w:t>
            </w:r>
            <w:r w:rsidRPr="00721890">
              <w:rPr>
                <w:rFonts w:ascii="Calibri Light" w:hAnsi="Calibri Light" w:cs="Calibri Light"/>
              </w:rPr>
              <w:t xml:space="preserve"> noći</w:t>
            </w:r>
          </w:p>
          <w:p w:rsidR="00885921" w:rsidRPr="00885921" w:rsidRDefault="00885921" w:rsidP="0088592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barem tri manjine (nacionalne, vjerske, seksualne…) koje su nacisti proganjali</w:t>
            </w:r>
          </w:p>
          <w:p w:rsidR="00EF0AF9" w:rsidRPr="00885921" w:rsidRDefault="00885921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885921">
              <w:rPr>
                <w:rFonts w:ascii="Calibri Light" w:hAnsi="Calibri Light" w:cs="Calibri Light"/>
              </w:rPr>
              <w:t>povezuje nacističku gospodarsku politiku s početkom Drugog svjetskog rata</w:t>
            </w:r>
          </w:p>
          <w:p w:rsidR="00F71645" w:rsidRPr="00885921" w:rsidRDefault="00F71645" w:rsidP="00885921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A063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397CAD">
              <w:rPr>
                <w:rFonts w:ascii="Calibri Light" w:hAnsi="Calibri Light" w:cs="Calibri Light"/>
              </w:rPr>
              <w:t>,</w:t>
            </w:r>
            <w:r w:rsidR="00FA063E">
              <w:rPr>
                <w:rFonts w:ascii="Calibri Light" w:hAnsi="Calibri Light" w:cs="Calibri Light"/>
              </w:rPr>
              <w:t xml:space="preserve"> grupni rad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55494B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C324F">
              <w:rPr>
                <w:rFonts w:ascii="Calibri Light" w:hAnsi="Calibri Light" w:cs="Calibri Light"/>
              </w:rPr>
              <w:t>n</w:t>
            </w:r>
            <w:r w:rsidR="002B6C76">
              <w:rPr>
                <w:rFonts w:ascii="Calibri Light" w:hAnsi="Calibri Light" w:cs="Calibri Light"/>
              </w:rPr>
              <w:t>acizam, antisemitizam, inflacija, Gestapo, holokaust</w:t>
            </w:r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A14663">
              <w:rPr>
                <w:rFonts w:ascii="Calibri Light" w:hAnsi="Calibri Light" w:cs="Calibri Light"/>
                <w:bCs/>
              </w:rPr>
              <w:t>47</w:t>
            </w:r>
            <w:r w:rsidR="00965663">
              <w:rPr>
                <w:rFonts w:ascii="Calibri Light" w:hAnsi="Calibri Light" w:cs="Calibri Light"/>
                <w:bCs/>
              </w:rPr>
              <w:t>-</w:t>
            </w:r>
            <w:r w:rsidR="00A14663">
              <w:rPr>
                <w:rFonts w:ascii="Calibri Light" w:hAnsi="Calibri Light" w:cs="Calibri Light"/>
                <w:bCs/>
              </w:rPr>
              <w:t>51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2D6276" w:rsidRPr="00BB5DC8" w:rsidRDefault="00EA2FD1" w:rsidP="009B04D1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35536B">
              <w:rPr>
                <w:rFonts w:ascii="Calibri Light" w:hAnsi="Calibri Light" w:cs="Calibri Light"/>
              </w:rPr>
              <w:t xml:space="preserve">nakon provjere domaće zadaće s prošlog sata o fašizmu i militarizmu,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</w:t>
            </w:r>
            <w:r w:rsidR="0035536B">
              <w:rPr>
                <w:rFonts w:ascii="Calibri Light" w:hAnsi="Calibri Light" w:cs="Calibri Light"/>
                <w:szCs w:val="24"/>
              </w:rPr>
              <w:t>projicirati nacističk</w:t>
            </w:r>
            <w:r w:rsidR="00B9408F">
              <w:rPr>
                <w:rFonts w:ascii="Calibri Light" w:hAnsi="Calibri Light" w:cs="Calibri Light"/>
                <w:szCs w:val="24"/>
              </w:rPr>
              <w:t xml:space="preserve">u </w:t>
            </w:r>
            <w:r w:rsidR="0035536B">
              <w:rPr>
                <w:rFonts w:ascii="Calibri Light" w:hAnsi="Calibri Light" w:cs="Calibri Light"/>
                <w:szCs w:val="24"/>
              </w:rPr>
              <w:t>svastiku i fotografiju Adolfa Hitlera (dostupno u DDS-u) i</w:t>
            </w:r>
            <w:r w:rsidR="00CB7098">
              <w:rPr>
                <w:rFonts w:ascii="Calibri Light" w:hAnsi="Calibri Light" w:cs="Calibri Light"/>
                <w:szCs w:val="24"/>
              </w:rPr>
              <w:t xml:space="preserve"> priupitati učenike: </w:t>
            </w:r>
            <w:r w:rsidR="0035536B">
              <w:rPr>
                <w:rFonts w:ascii="Calibri Light" w:hAnsi="Calibri Light" w:cs="Calibri Light"/>
                <w:i/>
                <w:iCs/>
                <w:szCs w:val="24"/>
              </w:rPr>
              <w:t xml:space="preserve">Kako se naziva ovaj simbol? Jeste li se već susreli s njime? Danas je zabranjen u mnogim zemljama svijeta. Znate li zašto? </w:t>
            </w:r>
            <w:r w:rsidR="00D04D38">
              <w:rPr>
                <w:rFonts w:ascii="Calibri Light" w:hAnsi="Calibri Light" w:cs="Calibri Light"/>
                <w:i/>
                <w:iCs/>
                <w:szCs w:val="24"/>
              </w:rPr>
              <w:t>Jeste li već vidjeli ovu osobu i saznali što o njemu do sad? Adolf Hitler je bio vođa naci</w:t>
            </w:r>
            <w:r w:rsidR="00B9408F">
              <w:rPr>
                <w:rFonts w:ascii="Calibri Light" w:hAnsi="Calibri Light" w:cs="Calibri Light"/>
                <w:i/>
                <w:iCs/>
                <w:szCs w:val="24"/>
              </w:rPr>
              <w:t>zma, jedne</w:t>
            </w:r>
            <w:r w:rsidR="00D04D38">
              <w:rPr>
                <w:rFonts w:ascii="Calibri Light" w:hAnsi="Calibri Light" w:cs="Calibri Light"/>
                <w:i/>
                <w:iCs/>
                <w:szCs w:val="24"/>
              </w:rPr>
              <w:t xml:space="preserve"> od najokrutnijih politika u povijesti </w:t>
            </w:r>
            <w:r w:rsidR="00B9408F">
              <w:rPr>
                <w:rFonts w:ascii="Calibri Light" w:hAnsi="Calibri Light" w:cs="Calibri Light"/>
                <w:i/>
                <w:iCs/>
                <w:szCs w:val="24"/>
              </w:rPr>
              <w:t xml:space="preserve">koja je, uz fašizam i militarizam, uvela svijet u </w:t>
            </w:r>
            <w:r w:rsidR="00C238DC">
              <w:rPr>
                <w:rFonts w:ascii="Calibri Light" w:hAnsi="Calibri Light" w:cs="Calibri Light"/>
                <w:i/>
                <w:iCs/>
                <w:szCs w:val="24"/>
              </w:rPr>
              <w:t>najveći</w:t>
            </w:r>
            <w:r w:rsidR="00B9408F">
              <w:rPr>
                <w:rFonts w:ascii="Calibri Light" w:hAnsi="Calibri Light" w:cs="Calibri Light"/>
                <w:i/>
                <w:iCs/>
                <w:szCs w:val="24"/>
              </w:rPr>
              <w:t xml:space="preserve"> sukob u povijesti – Drugi svjetski rat.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204C1" w:rsidP="006C173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35536B">
              <w:rPr>
                <w:rFonts w:ascii="Calibri Light" w:hAnsi="Calibri Light" w:cs="Calibri Light"/>
              </w:rPr>
              <w:t>pitanja i odgovori</w:t>
            </w:r>
            <w:r w:rsidR="000A18E3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6C1732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B9408F" w:rsidRDefault="00C51FD3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C51FD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B9408F">
              <w:rPr>
                <w:rFonts w:ascii="Calibri Light" w:hAnsi="Calibri Light" w:cs="Calibri Light"/>
              </w:rPr>
              <w:t>na početku izlaganja objasniti kako je Adolf Hitler bio rođen Austrijanac i njemački veteran Prvog svjetskog rata, pobornik rasističke politike arijske čistoće germanskog naroda i jedan od mnogih nezadovoljni</w:t>
            </w:r>
            <w:r w:rsidR="005D71EA">
              <w:rPr>
                <w:rFonts w:ascii="Calibri Light" w:hAnsi="Calibri Light" w:cs="Calibri Light"/>
              </w:rPr>
              <w:t>ka</w:t>
            </w:r>
            <w:r w:rsidR="00B9408F">
              <w:rPr>
                <w:rFonts w:ascii="Calibri Light" w:hAnsi="Calibri Light" w:cs="Calibri Light"/>
              </w:rPr>
              <w:t xml:space="preserve"> ishodom rata i politikom Vajmarske Njemačke</w:t>
            </w:r>
          </w:p>
          <w:p w:rsidR="00C51FD3" w:rsidRDefault="00B9408F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nužno je naglasiti kako je došao na čelo Njemačke nacionalsocijalističke radničke stranke (nacističke stranke – nacisti), počeo širiti svoje ideje i pridobivati poklonike</w:t>
            </w:r>
            <w:r w:rsidR="00A94945">
              <w:rPr>
                <w:rFonts w:ascii="Calibri Light" w:hAnsi="Calibri Light" w:cs="Calibri Light"/>
              </w:rPr>
              <w:t xml:space="preserve">, posebice u Bavarskoj, istaknuo svastiku kao simbol pokreta i fašistički </w:t>
            </w:r>
            <w:r w:rsidR="00A94945">
              <w:rPr>
                <w:rFonts w:ascii="Calibri Light" w:hAnsi="Calibri Light" w:cs="Calibri Light"/>
              </w:rPr>
              <w:lastRenderedPageBreak/>
              <w:t>pozdrav desnom rukom preuzet od Talijana (kasnije je povik '</w:t>
            </w:r>
            <w:proofErr w:type="spellStart"/>
            <w:r w:rsidR="00A94945">
              <w:rPr>
                <w:rFonts w:ascii="Calibri Light" w:hAnsi="Calibri Light" w:cs="Calibri Light"/>
              </w:rPr>
              <w:t>Heil</w:t>
            </w:r>
            <w:proofErr w:type="spellEnd"/>
            <w:r w:rsidR="00A94945">
              <w:rPr>
                <w:rFonts w:ascii="Calibri Light" w:hAnsi="Calibri Light" w:cs="Calibri Light"/>
              </w:rPr>
              <w:t xml:space="preserve"> Hitler' uz uzdignutu</w:t>
            </w:r>
            <w:r w:rsidR="00477378">
              <w:rPr>
                <w:rFonts w:ascii="Calibri Light" w:hAnsi="Calibri Light" w:cs="Calibri Light"/>
              </w:rPr>
              <w:t xml:space="preserve"> desnu</w:t>
            </w:r>
            <w:r w:rsidR="00A94945">
              <w:rPr>
                <w:rFonts w:ascii="Calibri Light" w:hAnsi="Calibri Light" w:cs="Calibri Light"/>
              </w:rPr>
              <w:t xml:space="preserve"> ruku postao službeni pozdrav u nacističkoj Njemačkoj) te da je napisao knjigu 'Moja borba' koja je postala program nacizma i njegovih političkih ideja kako urediti Europu i svijet pod kontrolom nacizma</w:t>
            </w:r>
          </w:p>
          <w:p w:rsidR="004D38B5" w:rsidRDefault="004D38B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647782" w:rsidRDefault="004D38B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zamoliti jednog učenika/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da pročita tekst u udžbeniku (U/str. 47 – od podebljanih riječi 'Njemački rasizam' do podnaslova 'Njemačka nakon Prvog svjetskog rata</w:t>
            </w:r>
            <w:r w:rsidR="00DD43AE">
              <w:rPr>
                <w:rFonts w:ascii="Calibri Light" w:hAnsi="Calibri Light" w:cs="Calibri Light"/>
              </w:rPr>
              <w:t xml:space="preserve"> i uspon nacizma</w:t>
            </w:r>
            <w:r w:rsidR="00C238DC">
              <w:rPr>
                <w:rFonts w:ascii="Calibri Light" w:hAnsi="Calibri Light" w:cs="Calibri Light"/>
              </w:rPr>
              <w:t>') a potom će u</w:t>
            </w:r>
            <w:r w:rsidR="00F413D9">
              <w:rPr>
                <w:rFonts w:ascii="Calibri Light" w:hAnsi="Calibri Light" w:cs="Calibri Light"/>
              </w:rPr>
              <w:t xml:space="preserve"> </w:t>
            </w:r>
            <w:r w:rsidR="00F413D9" w:rsidRPr="00F413D9">
              <w:rPr>
                <w:rFonts w:ascii="Calibri Light" w:hAnsi="Calibri Light" w:cs="Calibri Light"/>
                <w:u w:val="single"/>
              </w:rPr>
              <w:t>prvoj aktivnosti</w:t>
            </w:r>
            <w:r w:rsidR="00F413D9">
              <w:rPr>
                <w:rFonts w:ascii="Calibri Light" w:hAnsi="Calibri Light" w:cs="Calibri Light"/>
              </w:rPr>
              <w:t xml:space="preserve"> učenici riješiti zadatak za ispunjavanje o nacističkoj politici</w:t>
            </w:r>
          </w:p>
          <w:p w:rsidR="008A4FBE" w:rsidRDefault="0064778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-nakon što su završili,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zamoliti učenike u klupi da zamijene bilježnice i pročitaju odgovore </w:t>
            </w:r>
          </w:p>
          <w:p w:rsidR="008A4FBE" w:rsidRDefault="008A4FBE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8A4FBE" w:rsidRDefault="008A4FBE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E1585" w:rsidRDefault="00EE158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E1585" w:rsidRDefault="00EE1585" w:rsidP="00EE1585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A4FBE" w:rsidRPr="00C51FD3" w:rsidRDefault="008A4FBE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12CB3" w:rsidRDefault="00623C57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F15C8E">
              <w:rPr>
                <w:rFonts w:ascii="Calibri Light" w:hAnsi="Calibri Light" w:cs="Calibri Light"/>
                <w:u w:val="single"/>
              </w:rPr>
              <w:t>drugoj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biti podijeljeni u 3 skupine </w:t>
            </w:r>
            <w:r w:rsidR="000C4DC0">
              <w:rPr>
                <w:rFonts w:ascii="Calibri Light" w:hAnsi="Calibri Light" w:cs="Calibri Light"/>
              </w:rPr>
              <w:t>koje će odgovarati na pitanja</w:t>
            </w:r>
            <w:r w:rsidR="00D86968">
              <w:rPr>
                <w:rFonts w:ascii="Calibri Light" w:hAnsi="Calibri Light" w:cs="Calibri Light"/>
              </w:rPr>
              <w:t>:</w:t>
            </w:r>
          </w:p>
          <w:p w:rsidR="00D86968" w:rsidRDefault="00D86968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A147E" w:rsidRDefault="001A147E" w:rsidP="001A14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FC68CD">
              <w:rPr>
                <w:rFonts w:ascii="Calibri Light" w:hAnsi="Calibri Light" w:cs="Calibri Light"/>
              </w:rPr>
              <w:t>Njemačka nakon Prvog svjetskog rata i uspon nacista</w:t>
            </w:r>
          </w:p>
          <w:p w:rsidR="000C4DC0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FC68CD">
              <w:rPr>
                <w:rFonts w:ascii="Calibri Light" w:hAnsi="Calibri Light" w:cs="Calibri Light"/>
              </w:rPr>
              <w:t>48)</w:t>
            </w:r>
          </w:p>
          <w:p w:rsidR="00393B66" w:rsidRDefault="000C4DC0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  <w:r w:rsidR="00393B66">
              <w:rPr>
                <w:rFonts w:ascii="Calibri Light" w:hAnsi="Calibri Light" w:cs="Calibri Light"/>
              </w:rPr>
              <w:t>rilog 1</w:t>
            </w:r>
          </w:p>
          <w:p w:rsidR="00393B66" w:rsidRDefault="00393B66" w:rsidP="00393B66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393B66" w:rsidRDefault="00393B66" w:rsidP="00393B6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A41BD0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FC68CD">
              <w:rPr>
                <w:rFonts w:ascii="Calibri Light" w:hAnsi="Calibri Light" w:cs="Calibri Light"/>
              </w:rPr>
              <w:t>Nacistički totalitarizam</w:t>
            </w:r>
            <w:r w:rsidR="00A41BD0">
              <w:rPr>
                <w:rFonts w:ascii="Calibri Light" w:hAnsi="Calibri Light" w:cs="Calibri Light"/>
              </w:rPr>
              <w:t xml:space="preserve"> 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FC68CD">
              <w:rPr>
                <w:rFonts w:ascii="Calibri Light" w:hAnsi="Calibri Light" w:cs="Calibri Light"/>
              </w:rPr>
              <w:t>49</w:t>
            </w:r>
            <w:r w:rsidR="000C4DC0">
              <w:rPr>
                <w:rFonts w:ascii="Calibri Light" w:hAnsi="Calibri Light" w:cs="Calibri Light"/>
              </w:rPr>
              <w:t>)</w:t>
            </w:r>
          </w:p>
          <w:p w:rsidR="000C734C" w:rsidRDefault="000C734C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0C734C" w:rsidRDefault="000C734C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A41B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8F5348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FC68CD">
              <w:rPr>
                <w:rFonts w:ascii="Calibri Light" w:hAnsi="Calibri Light" w:cs="Calibri Light"/>
              </w:rPr>
              <w:t>Nacistički progoni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FC68CD">
              <w:rPr>
                <w:rFonts w:ascii="Calibri Light" w:hAnsi="Calibri Light" w:cs="Calibri Light"/>
              </w:rPr>
              <w:t>49</w:t>
            </w:r>
            <w:r w:rsidR="000C4DC0">
              <w:rPr>
                <w:rFonts w:ascii="Calibri Light" w:hAnsi="Calibri Light" w:cs="Calibri Light"/>
              </w:rPr>
              <w:t>-</w:t>
            </w:r>
            <w:r w:rsidR="00FC68CD">
              <w:rPr>
                <w:rFonts w:ascii="Calibri Light" w:hAnsi="Calibri Light" w:cs="Calibri Light"/>
              </w:rPr>
              <w:t>50</w:t>
            </w:r>
            <w:r w:rsidR="00287AE1">
              <w:rPr>
                <w:rFonts w:ascii="Calibri Light" w:hAnsi="Calibri Light" w:cs="Calibri Light"/>
              </w:rPr>
              <w:t>)</w:t>
            </w:r>
          </w:p>
          <w:p w:rsidR="00287AE1" w:rsidRDefault="00287AE1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A41BD0" w:rsidRDefault="00A41BD0" w:rsidP="00A41BD0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A41BD0" w:rsidRDefault="007119BF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učenici odgovore na pitanja,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</w:t>
            </w:r>
            <w:r w:rsidR="00C600A6">
              <w:rPr>
                <w:rFonts w:ascii="Calibri Light" w:hAnsi="Calibri Light" w:cs="Calibri Light"/>
              </w:rPr>
              <w:t xml:space="preserve"> u </w:t>
            </w:r>
            <w:r w:rsidR="00B654BB">
              <w:rPr>
                <w:rFonts w:ascii="Calibri Light" w:hAnsi="Calibri Light" w:cs="Calibri Light"/>
                <w:u w:val="single"/>
              </w:rPr>
              <w:t>trećoj</w:t>
            </w:r>
            <w:r w:rsidR="00C600A6" w:rsidRPr="003D4D1E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iz svake grupe prozvati nekoliko učenika koji će doći na ploču, napisati odgovore na postavljena pitanja </w:t>
            </w:r>
          </w:p>
          <w:p w:rsidR="005262A1" w:rsidRDefault="005262A1" w:rsidP="005262A1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lastRenderedPageBreak/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630E0" w:rsidRDefault="000630E0" w:rsidP="00746BE3">
            <w:pPr>
              <w:jc w:val="both"/>
              <w:rPr>
                <w:rFonts w:ascii="Calibri Light" w:hAnsi="Calibri Light" w:cs="Calibri Light"/>
              </w:rPr>
            </w:pPr>
          </w:p>
          <w:p w:rsidR="0055371F" w:rsidRDefault="000630E0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C173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533FA1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33FA1">
              <w:rPr>
                <w:rFonts w:ascii="Calibri Light" w:hAnsi="Calibri Light" w:cs="Calibri Light"/>
              </w:rPr>
              <w:t>jedan učenik</w:t>
            </w:r>
            <w:r w:rsidR="007035F3">
              <w:rPr>
                <w:rFonts w:ascii="Calibri Light" w:hAnsi="Calibri Light" w:cs="Calibri Light"/>
              </w:rPr>
              <w:t>/</w:t>
            </w:r>
            <w:proofErr w:type="spellStart"/>
            <w:r w:rsidR="007035F3">
              <w:rPr>
                <w:rFonts w:ascii="Calibri Light" w:hAnsi="Calibri Light" w:cs="Calibri Light"/>
              </w:rPr>
              <w:t>ca</w:t>
            </w:r>
            <w:proofErr w:type="spellEnd"/>
            <w:r w:rsidR="00533FA1">
              <w:rPr>
                <w:rFonts w:ascii="Calibri Light" w:hAnsi="Calibri Light" w:cs="Calibri Light"/>
              </w:rPr>
              <w:t xml:space="preserve"> će pročitati povijesni koncept – </w:t>
            </w:r>
            <w:r w:rsidR="00FF5EEA">
              <w:rPr>
                <w:rFonts w:ascii="Calibri Light" w:hAnsi="Calibri Light" w:cs="Calibri Light"/>
              </w:rPr>
              <w:t>kontinuitet i promjena</w:t>
            </w:r>
            <w:r w:rsidR="00533FA1">
              <w:rPr>
                <w:rFonts w:ascii="Calibri Light" w:hAnsi="Calibri Light" w:cs="Calibri Light"/>
              </w:rPr>
              <w:t xml:space="preserve"> (U/str. </w:t>
            </w:r>
            <w:r w:rsidR="00FF5EEA">
              <w:rPr>
                <w:rFonts w:ascii="Calibri Light" w:hAnsi="Calibri Light" w:cs="Calibri Light"/>
              </w:rPr>
              <w:t>49</w:t>
            </w:r>
            <w:r w:rsidR="00533FA1">
              <w:rPr>
                <w:rFonts w:ascii="Calibri Light" w:hAnsi="Calibri Light" w:cs="Calibri Light"/>
              </w:rPr>
              <w:t>), a učenici će potom usmeno odgovoriti na pitanja</w:t>
            </w:r>
          </w:p>
          <w:p w:rsidR="00445FAE" w:rsidRPr="00A41BD0" w:rsidRDefault="0055371F" w:rsidP="0055371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C173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zatim proanalizirati izvor u  povijesnom konceptu – uzroci i posljedice (U/str. 50), a  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potpitanjima pokrenuti raspravu o progonu Židova, javnim sramoćenjima, spaljivanju imovin</w:t>
            </w:r>
            <w:r w:rsidR="006626B2">
              <w:rPr>
                <w:rFonts w:ascii="Calibri Light" w:hAnsi="Calibri Light" w:cs="Calibri Light"/>
              </w:rPr>
              <w:t>e (i knjiga – projicirano)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D8696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94945" w:rsidRDefault="00A94945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38DC" w:rsidRDefault="00C238D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38DC" w:rsidRDefault="00C238D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38DC" w:rsidRDefault="00C238D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238DC" w:rsidRDefault="00C238D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77378" w:rsidRPr="008A4FBE" w:rsidRDefault="00C238DC" w:rsidP="008A4FBE">
            <w:pPr>
              <w:rPr>
                <w:rFonts w:ascii="Calibri Light" w:hAnsi="Calibri Light" w:cs="Calibri Light"/>
              </w:rPr>
            </w:pPr>
            <w:r w:rsidRPr="00ED3858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zadatak za ispunjavanje (VZU) - </w:t>
            </w:r>
            <w:r w:rsidRPr="00ED3858">
              <w:rPr>
                <w:rFonts w:ascii="Calibri Light" w:hAnsi="Calibri Light" w:cs="Calibri Light"/>
              </w:rPr>
              <w:t xml:space="preserve">praćenje učeničkog rada  tijekom aktivnosti  i pružanje pomoći učenicima kojima je potrebna  </w:t>
            </w:r>
          </w:p>
          <w:p w:rsidR="008A4FBE" w:rsidRPr="008A4FBE" w:rsidRDefault="008A4FBE" w:rsidP="006C1732">
            <w:pPr>
              <w:rPr>
                <w:rFonts w:ascii="Calibri Light" w:hAnsi="Calibri Light" w:cs="Calibri Light"/>
              </w:rPr>
            </w:pPr>
            <w:r w:rsidRPr="008A4FBE">
              <w:rPr>
                <w:rFonts w:ascii="Calibri Light" w:hAnsi="Calibri Light" w:cs="Calibri Light"/>
              </w:rPr>
              <w:t>- pitanja radi provjere razumijevanja</w:t>
            </w:r>
            <w:r w:rsidR="006C1732">
              <w:rPr>
                <w:rFonts w:ascii="Calibri Light" w:hAnsi="Calibri Light" w:cs="Calibri Light"/>
              </w:rPr>
              <w:t xml:space="preserve"> </w:t>
            </w:r>
            <w:r w:rsidRPr="008A4FBE">
              <w:rPr>
                <w:rFonts w:ascii="Calibri Light" w:hAnsi="Calibri Light" w:cs="Calibri Light"/>
              </w:rPr>
              <w:t xml:space="preserve"> - povratne informacije učiteljici; potvrđuje točnost njihovih odgovora (VZU)</w:t>
            </w:r>
          </w:p>
          <w:p w:rsidR="00C238DC" w:rsidRDefault="00C238DC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562EF" w:rsidRDefault="00F562EF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562EF" w:rsidRDefault="00F562EF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562EF" w:rsidRDefault="00F562EF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1BD0" w:rsidRDefault="00C422AD" w:rsidP="006C173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83D15">
              <w:rPr>
                <w:rFonts w:ascii="Calibri Light" w:hAnsi="Calibri Light" w:cs="Calibri Light"/>
              </w:rPr>
              <w:t>pitanja i odgovori</w:t>
            </w:r>
            <w:r w:rsidR="00B56D4C">
              <w:rPr>
                <w:rFonts w:ascii="Calibri Light" w:hAnsi="Calibri Light" w:cs="Calibri Light"/>
              </w:rPr>
              <w:t xml:space="preserve"> (VZU) </w:t>
            </w:r>
            <w:r w:rsidR="006C1732">
              <w:rPr>
                <w:rFonts w:ascii="Calibri Light" w:hAnsi="Calibri Light" w:cs="Calibri Light"/>
              </w:rPr>
              <w:t>–</w:t>
            </w:r>
            <w:r w:rsidR="00A41BD0" w:rsidRPr="00FE413F">
              <w:rPr>
                <w:rFonts w:ascii="Calibri Light" w:hAnsi="Calibri Light" w:cs="Calibri Light"/>
              </w:rPr>
              <w:t xml:space="preserve"> praćenje učeničkog rada  tijekom aktivnosti </w:t>
            </w: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F562EF" w:rsidRDefault="00F562EF" w:rsidP="00F562E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dolaze na ploču </w:t>
            </w:r>
            <w:r w:rsidR="005262A1">
              <w:rPr>
                <w:rFonts w:ascii="Calibri Light" w:hAnsi="Calibri Light" w:cs="Calibri Light"/>
              </w:rPr>
              <w:t>i pišu odgovore, učitelj/</w:t>
            </w:r>
            <w:proofErr w:type="spellStart"/>
            <w:r w:rsidR="005262A1">
              <w:rPr>
                <w:rFonts w:ascii="Calibri Light" w:hAnsi="Calibri Light" w:cs="Calibri Light"/>
              </w:rPr>
              <w:t>ica</w:t>
            </w:r>
            <w:proofErr w:type="spellEnd"/>
            <w:r w:rsidR="005262A1">
              <w:rPr>
                <w:rFonts w:ascii="Calibri Light" w:hAnsi="Calibri Light" w:cs="Calibri Light"/>
              </w:rPr>
              <w:t xml:space="preserve"> provjerava njihovu točnost </w:t>
            </w:r>
          </w:p>
          <w:p w:rsidR="005262A1" w:rsidRDefault="005262A1" w:rsidP="00F562EF">
            <w:pPr>
              <w:jc w:val="both"/>
              <w:rPr>
                <w:rFonts w:ascii="Calibri Light" w:hAnsi="Calibri Light" w:cs="Calibri Light"/>
              </w:rPr>
            </w:pPr>
          </w:p>
          <w:p w:rsidR="00FF5EEA" w:rsidRDefault="00FF5EEA" w:rsidP="006F507C">
            <w:pPr>
              <w:rPr>
                <w:rFonts w:ascii="Calibri Light" w:hAnsi="Calibri Light" w:cs="Calibri Light"/>
              </w:rPr>
            </w:pPr>
          </w:p>
          <w:p w:rsidR="006819EC" w:rsidRDefault="006819EC" w:rsidP="006F507C">
            <w:pPr>
              <w:rPr>
                <w:rFonts w:ascii="Calibri Light" w:hAnsi="Calibri Light" w:cs="Calibri Light"/>
              </w:rPr>
            </w:pPr>
          </w:p>
          <w:p w:rsidR="00001D32" w:rsidRDefault="000E5EA6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F5EEA">
              <w:rPr>
                <w:rFonts w:ascii="Calibri Light" w:hAnsi="Calibri Light" w:cs="Calibri Light"/>
              </w:rPr>
              <w:t xml:space="preserve"> pitanja i odgovori</w:t>
            </w:r>
            <w:r w:rsidR="00C3508B">
              <w:rPr>
                <w:rFonts w:ascii="Calibri Light" w:hAnsi="Calibri Light" w:cs="Calibri Light"/>
              </w:rPr>
              <w:t xml:space="preserve"> (V</w:t>
            </w:r>
            <w:r w:rsidR="00FD7CDF">
              <w:rPr>
                <w:rFonts w:ascii="Calibri Light" w:hAnsi="Calibri Light" w:cs="Calibri Light"/>
              </w:rPr>
              <w:t>Z</w:t>
            </w:r>
            <w:r w:rsidR="00C3508B">
              <w:rPr>
                <w:rFonts w:ascii="Calibri Light" w:hAnsi="Calibri Light" w:cs="Calibri Light"/>
              </w:rPr>
              <w:t>U) – učenici daju odgovore i iznose svoja mišljenja</w:t>
            </w:r>
          </w:p>
          <w:p w:rsidR="008F6638" w:rsidRPr="0046169A" w:rsidRDefault="008F6638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C173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rasprava (VKU) – učenici odgovaraju na pitanja i iznose svoja mišljenja 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2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Default="00001D32" w:rsidP="001C6E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F03C50">
              <w:rPr>
                <w:rFonts w:ascii="Calibri Light" w:hAnsi="Calibri Light" w:cs="Calibri Light"/>
              </w:rPr>
              <w:t xml:space="preserve">učenici će riješiti </w:t>
            </w:r>
            <w:r>
              <w:rPr>
                <w:rFonts w:ascii="Calibri Light" w:hAnsi="Calibri Light" w:cs="Calibri Light"/>
              </w:rPr>
              <w:t>izlazn</w:t>
            </w:r>
            <w:r w:rsidR="00F03C50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 xml:space="preserve"> kartic</w:t>
            </w:r>
            <w:r w:rsidR="00F03C50">
              <w:rPr>
                <w:rFonts w:ascii="Calibri Light" w:hAnsi="Calibri Light" w:cs="Calibri Light"/>
              </w:rPr>
              <w:t>u</w:t>
            </w:r>
          </w:p>
          <w:p w:rsidR="00885921" w:rsidRDefault="00885921" w:rsidP="001C6E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mogu riješiti kviz</w:t>
            </w:r>
            <w:r w:rsidR="005D71EA">
              <w:rPr>
                <w:rFonts w:ascii="Calibri Light" w:hAnsi="Calibri Light" w:cs="Calibri Light"/>
              </w:rPr>
              <w:t>ove</w:t>
            </w:r>
            <w:r>
              <w:rPr>
                <w:rFonts w:ascii="Calibri Light" w:hAnsi="Calibri Light" w:cs="Calibri Light"/>
              </w:rPr>
              <w:t xml:space="preserve"> u </w:t>
            </w:r>
            <w:proofErr w:type="spellStart"/>
            <w:r>
              <w:rPr>
                <w:rFonts w:ascii="Calibri Light" w:hAnsi="Calibri Light" w:cs="Calibri Light"/>
              </w:rPr>
              <w:t>Wordwallu</w:t>
            </w:r>
            <w:proofErr w:type="spellEnd"/>
            <w:r>
              <w:rPr>
                <w:rFonts w:ascii="Calibri Light" w:hAnsi="Calibri Light" w:cs="Calibri Light"/>
              </w:rPr>
              <w:t xml:space="preserve"> (dostupno u DDS-u) </w:t>
            </w:r>
          </w:p>
          <w:p w:rsidR="005D71EA" w:rsidRDefault="00E71D47" w:rsidP="001C6E1B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5D71EA" w:rsidRPr="003F55CF">
                <w:rPr>
                  <w:rStyle w:val="Hyperlink"/>
                  <w:rFonts w:ascii="Calibri Light" w:hAnsi="Calibri Light" w:cs="Calibri Light"/>
                </w:rPr>
                <w:t>https://wordwall.net/hr/resource/13395769/povijest/nacizam-u-njema%c4%8dkoj</w:t>
              </w:r>
            </w:hyperlink>
          </w:p>
          <w:p w:rsidR="005D71EA" w:rsidRPr="000D5F46" w:rsidRDefault="00E71D47" w:rsidP="001C6E1B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5D71EA" w:rsidRPr="003F55CF">
                <w:rPr>
                  <w:rStyle w:val="Hyperlink"/>
                  <w:rFonts w:ascii="Calibri Light" w:hAnsi="Calibri Light" w:cs="Calibri Light"/>
                </w:rPr>
                <w:t>https://wordwall.net/hr/resource/13269261/povijest/nacizam-u-njema%c4%8dkoj</w:t>
              </w:r>
            </w:hyperlink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2" w:rsidRDefault="00001D32" w:rsidP="008C760A">
            <w:pPr>
              <w:rPr>
                <w:rFonts w:ascii="Calibri Light" w:hAnsi="Calibri Light" w:cs="Calibri Light"/>
              </w:rPr>
            </w:pPr>
          </w:p>
          <w:p w:rsidR="006F507C" w:rsidRDefault="006F507C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C6E1B">
              <w:rPr>
                <w:rFonts w:ascii="Calibri Light" w:hAnsi="Calibri Light" w:cs="Calibri Light"/>
              </w:rPr>
              <w:t>izlazna kartica (VKU)</w:t>
            </w:r>
          </w:p>
          <w:p w:rsidR="0057573A" w:rsidRPr="000D5F46" w:rsidRDefault="00885921" w:rsidP="003B106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-kviz znanja (VZU)</w:t>
            </w:r>
          </w:p>
        </w:tc>
      </w:tr>
    </w:tbl>
    <w:p w:rsidR="002C3DCE" w:rsidRDefault="002C3DCE">
      <w:pPr>
        <w:rPr>
          <w:rFonts w:ascii="Calibri Light" w:hAnsi="Calibri Light" w:cs="Calibri Light"/>
          <w:b/>
          <w:sz w:val="24"/>
          <w:szCs w:val="24"/>
        </w:rPr>
      </w:pPr>
    </w:p>
    <w:p w:rsidR="00FF5EEA" w:rsidRDefault="00FF5EEA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9410E4" w:rsidP="00B0375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Nacizam u Njemačkoj </w:t>
      </w:r>
    </w:p>
    <w:p w:rsidR="00543997" w:rsidRPr="009410E4" w:rsidRDefault="009410E4" w:rsidP="004640A3">
      <w:pPr>
        <w:rPr>
          <w:rFonts w:ascii="Calibri Light" w:hAnsi="Calibri Light" w:cs="Calibri Light"/>
          <w:b/>
          <w:bCs/>
          <w:sz w:val="24"/>
          <w:szCs w:val="24"/>
        </w:rPr>
      </w:pPr>
      <w:r w:rsidRPr="009410E4">
        <w:rPr>
          <w:rFonts w:ascii="Calibri Light" w:hAnsi="Calibri Light" w:cs="Calibri Light"/>
          <w:b/>
          <w:bCs/>
          <w:sz w:val="24"/>
          <w:szCs w:val="24"/>
        </w:rPr>
        <w:t xml:space="preserve">Zadatak za ispunjavanje </w:t>
      </w:r>
    </w:p>
    <w:p w:rsidR="00B1474C" w:rsidRDefault="002E64AD" w:rsidP="004640A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SIMBOLI - ____________ križ (s</w:t>
      </w:r>
      <w:r w:rsidR="00DE342E">
        <w:rPr>
          <w:rFonts w:ascii="Calibri Light" w:hAnsi="Calibri Light" w:cs="Calibri Light"/>
          <w:sz w:val="24"/>
          <w:szCs w:val="24"/>
        </w:rPr>
        <w:t>v</w:t>
      </w:r>
      <w:r>
        <w:rPr>
          <w:rFonts w:ascii="Calibri Light" w:hAnsi="Calibri Light" w:cs="Calibri Light"/>
          <w:sz w:val="24"/>
          <w:szCs w:val="24"/>
        </w:rPr>
        <w:t>astika) i dizanje ispružene ____________ _________</w:t>
      </w:r>
    </w:p>
    <w:p w:rsidR="002E64AD" w:rsidRDefault="002E64AD" w:rsidP="004640A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UZVIK – '</w:t>
      </w:r>
      <w:proofErr w:type="spellStart"/>
      <w:r>
        <w:rPr>
          <w:rFonts w:ascii="Calibri Light" w:hAnsi="Calibri Light" w:cs="Calibri Light"/>
          <w:sz w:val="24"/>
          <w:szCs w:val="24"/>
        </w:rPr>
        <w:t>Heil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_________'</w:t>
      </w:r>
    </w:p>
    <w:p w:rsidR="002E64AD" w:rsidRDefault="002E64AD" w:rsidP="004640A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STRANKA – Njemačka _____________</w:t>
      </w:r>
      <w:r w:rsidR="003613A4">
        <w:rPr>
          <w:rFonts w:ascii="Calibri Light" w:hAnsi="Calibri Light" w:cs="Calibri Light"/>
          <w:sz w:val="24"/>
          <w:szCs w:val="24"/>
        </w:rPr>
        <w:t>_____</w:t>
      </w:r>
      <w:r>
        <w:rPr>
          <w:rFonts w:ascii="Calibri Light" w:hAnsi="Calibri Light" w:cs="Calibri Light"/>
          <w:sz w:val="24"/>
          <w:szCs w:val="24"/>
        </w:rPr>
        <w:t>___ ______________ stranka (Nacistička stranka)</w:t>
      </w:r>
    </w:p>
    <w:p w:rsidR="002E64AD" w:rsidRDefault="002E64AD" w:rsidP="004640A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RASIZAM – smatrali su da Nijemci pripadaju nepostojećoj ______________ rasi</w:t>
      </w:r>
    </w:p>
    <w:p w:rsidR="002E64AD" w:rsidRDefault="002E64AD" w:rsidP="004640A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→ manje vrijedni su ____________ i ___________</w:t>
      </w:r>
    </w:p>
    <w:p w:rsidR="00497320" w:rsidRDefault="002E64AD" w:rsidP="004640A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ANTISEMITIZAM - _________________________ prema Židovima</w:t>
      </w:r>
      <w:r w:rsidR="00810BAC">
        <w:rPr>
          <w:rFonts w:ascii="Calibri Light" w:hAnsi="Calibri Light" w:cs="Calibri Light"/>
          <w:sz w:val="24"/>
          <w:szCs w:val="24"/>
        </w:rPr>
        <w:t xml:space="preserve"> </w:t>
      </w:r>
    </w:p>
    <w:p w:rsidR="004640A3" w:rsidRPr="004B0367" w:rsidRDefault="004640A3" w:rsidP="004640A3">
      <w:pPr>
        <w:rPr>
          <w:rFonts w:ascii="Calibri Light" w:hAnsi="Calibri Light" w:cs="Calibri Light"/>
          <w:b/>
          <w:bCs/>
          <w:sz w:val="24"/>
          <w:szCs w:val="24"/>
        </w:rPr>
      </w:pPr>
      <w:r w:rsidRPr="004B0367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Prilog </w:t>
      </w:r>
      <w:r w:rsidR="00A20CFA" w:rsidRPr="004B0367">
        <w:rPr>
          <w:rFonts w:ascii="Calibri Light" w:hAnsi="Calibri Light" w:cs="Calibri Light"/>
          <w:b/>
          <w:bCs/>
          <w:sz w:val="24"/>
          <w:szCs w:val="24"/>
        </w:rPr>
        <w:t>1</w:t>
      </w:r>
    </w:p>
    <w:tbl>
      <w:tblPr>
        <w:tblStyle w:val="TableGrid"/>
        <w:tblW w:w="9308" w:type="dxa"/>
        <w:tblLook w:val="04A0"/>
      </w:tblPr>
      <w:tblGrid>
        <w:gridCol w:w="9308"/>
      </w:tblGrid>
      <w:tr w:rsidR="004640A3" w:rsidRPr="003E2895" w:rsidTr="00B3533F">
        <w:trPr>
          <w:trHeight w:val="390"/>
        </w:trPr>
        <w:tc>
          <w:tcPr>
            <w:tcW w:w="9308" w:type="dxa"/>
          </w:tcPr>
          <w:p w:rsidR="004640A3" w:rsidRPr="006C1732" w:rsidRDefault="00BA36AF" w:rsidP="00880AE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1732">
              <w:rPr>
                <w:rFonts w:ascii="Calibri Light" w:hAnsi="Calibri Light" w:cs="Calibri Light"/>
                <w:b/>
                <w:sz w:val="24"/>
                <w:szCs w:val="24"/>
              </w:rPr>
              <w:t>NJEMAČKA NAKON PRVOG SVJETSKOG RATA I USPON NACISTA</w:t>
            </w:r>
            <w:r w:rsidRPr="006C1732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</w:p>
        </w:tc>
      </w:tr>
      <w:tr w:rsidR="00946EB4" w:rsidRPr="003E2895" w:rsidTr="003613A4">
        <w:trPr>
          <w:trHeight w:val="1847"/>
        </w:trPr>
        <w:tc>
          <w:tcPr>
            <w:tcW w:w="9308" w:type="dxa"/>
          </w:tcPr>
          <w:p w:rsidR="00946EB4" w:rsidRPr="003E2895" w:rsidRDefault="003613A4" w:rsidP="00946E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 kakvoj krizi se našla Njemačka nakon Prvog svjetskog rata?</w:t>
            </w:r>
          </w:p>
          <w:p w:rsidR="00946EB4" w:rsidRDefault="003613A4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inflacija?</w:t>
            </w:r>
          </w:p>
          <w:p w:rsidR="00615410" w:rsidRDefault="003613A4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su smeđekošuljaši? Kako su djelovali?</w:t>
            </w:r>
          </w:p>
          <w:p w:rsidR="00615410" w:rsidRDefault="003613A4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su mnogi ljudi glasali za nacističku stranku, posebice nakon 1930.?</w:t>
            </w:r>
          </w:p>
          <w:p w:rsidR="00615410" w:rsidRDefault="003613A4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Kada je Hitler postao njemački kancelar, a kada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führer</w:t>
            </w:r>
            <w:proofErr w:type="spellEnd"/>
            <w:r w:rsidR="00B57C16">
              <w:rPr>
                <w:rFonts w:ascii="Calibri Light" w:hAnsi="Calibri Light" w:cs="Calibri Light"/>
                <w:sz w:val="24"/>
                <w:szCs w:val="24"/>
              </w:rPr>
              <w:t xml:space="preserve"> (vođa)</w:t>
            </w:r>
            <w:r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B3533F" w:rsidRPr="003E2895" w:rsidRDefault="003613A4" w:rsidP="004477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su Njemačka neformalno nazivala tijekom nacističke vladavine? </w:t>
            </w:r>
          </w:p>
        </w:tc>
      </w:tr>
    </w:tbl>
    <w:p w:rsidR="0035291E" w:rsidRDefault="0035291E" w:rsidP="00DD6D69">
      <w:pPr>
        <w:rPr>
          <w:rFonts w:ascii="Calibri Light" w:hAnsi="Calibri Light" w:cs="Calibri Light"/>
          <w:sz w:val="24"/>
          <w:szCs w:val="24"/>
        </w:rPr>
      </w:pPr>
    </w:p>
    <w:p w:rsidR="00DD6D69" w:rsidRPr="004B0367" w:rsidRDefault="00DD6D69" w:rsidP="00DD6D69">
      <w:pPr>
        <w:rPr>
          <w:rFonts w:ascii="Calibri Light" w:hAnsi="Calibri Light" w:cs="Calibri Light"/>
          <w:b/>
          <w:bCs/>
          <w:sz w:val="24"/>
          <w:szCs w:val="24"/>
        </w:rPr>
      </w:pPr>
      <w:r w:rsidRPr="004B0367">
        <w:rPr>
          <w:rFonts w:ascii="Calibri Light" w:hAnsi="Calibri Light" w:cs="Calibri Light"/>
          <w:b/>
          <w:bCs/>
          <w:sz w:val="24"/>
          <w:szCs w:val="24"/>
        </w:rPr>
        <w:t>Prilog 2</w:t>
      </w:r>
    </w:p>
    <w:tbl>
      <w:tblPr>
        <w:tblStyle w:val="TableGrid"/>
        <w:tblW w:w="9308" w:type="dxa"/>
        <w:tblLook w:val="04A0"/>
      </w:tblPr>
      <w:tblGrid>
        <w:gridCol w:w="9308"/>
      </w:tblGrid>
      <w:tr w:rsidR="00B3533F" w:rsidRPr="003E2895" w:rsidTr="008F7634">
        <w:trPr>
          <w:trHeight w:val="307"/>
        </w:trPr>
        <w:tc>
          <w:tcPr>
            <w:tcW w:w="9308" w:type="dxa"/>
          </w:tcPr>
          <w:p w:rsidR="00B3533F" w:rsidRPr="006C1732" w:rsidRDefault="00BA36AF" w:rsidP="00435DB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1732">
              <w:rPr>
                <w:rFonts w:ascii="Calibri Light" w:hAnsi="Calibri Light" w:cs="Calibri Light"/>
                <w:b/>
                <w:sz w:val="24"/>
                <w:szCs w:val="24"/>
              </w:rPr>
              <w:t>NACISTIČKI TOTALITARIZAM</w:t>
            </w:r>
          </w:p>
          <w:p w:rsidR="00B3533F" w:rsidRPr="003E2895" w:rsidRDefault="00B3533F" w:rsidP="00435D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533F" w:rsidRPr="003E2895" w:rsidTr="008F7634">
        <w:trPr>
          <w:trHeight w:val="1725"/>
        </w:trPr>
        <w:tc>
          <w:tcPr>
            <w:tcW w:w="9308" w:type="dxa"/>
          </w:tcPr>
          <w:p w:rsidR="00B3533F" w:rsidRDefault="0093394D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Što je SS i kako je djelovao?</w:t>
            </w:r>
          </w:p>
          <w:p w:rsidR="008F7634" w:rsidRPr="003E2895" w:rsidRDefault="0093394D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Kako se nazivala nacistička tajna policija? </w:t>
            </w:r>
          </w:p>
          <w:p w:rsidR="00B3533F" w:rsidRDefault="0093394D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su bile ostale nacističke organizacije, čije je članstvo bilo obavezno? </w:t>
            </w:r>
          </w:p>
          <w:p w:rsidR="00B3533F" w:rsidRDefault="0093394D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su nacisti nadzirali gospodarstvo? Koju su industriju posebno razvijali?</w:t>
            </w:r>
          </w:p>
          <w:p w:rsidR="008F7634" w:rsidRPr="003E2895" w:rsidRDefault="0093394D" w:rsidP="00B353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su nacisti imali popise nepoćudnih umjetnika?</w:t>
            </w:r>
          </w:p>
        </w:tc>
      </w:tr>
    </w:tbl>
    <w:p w:rsidR="002479D3" w:rsidRDefault="002479D3" w:rsidP="00541FF0">
      <w:pPr>
        <w:jc w:val="both"/>
        <w:rPr>
          <w:rFonts w:ascii="Calibri Light" w:hAnsi="Calibri Light" w:cs="Calibri Light"/>
          <w:b/>
        </w:rPr>
      </w:pPr>
    </w:p>
    <w:p w:rsidR="00B3533F" w:rsidRPr="004B0367" w:rsidRDefault="00B3533F" w:rsidP="00B3533F">
      <w:pPr>
        <w:rPr>
          <w:rFonts w:ascii="Calibri Light" w:hAnsi="Calibri Light" w:cs="Calibri Light"/>
          <w:b/>
          <w:bCs/>
          <w:sz w:val="24"/>
          <w:szCs w:val="24"/>
        </w:rPr>
      </w:pPr>
      <w:r w:rsidRPr="004B0367">
        <w:rPr>
          <w:rFonts w:ascii="Calibri Light" w:hAnsi="Calibri Light" w:cs="Calibri Light"/>
          <w:b/>
          <w:bCs/>
          <w:sz w:val="24"/>
          <w:szCs w:val="24"/>
        </w:rPr>
        <w:t>Prilog 3</w:t>
      </w:r>
    </w:p>
    <w:tbl>
      <w:tblPr>
        <w:tblStyle w:val="TableGrid"/>
        <w:tblW w:w="9308" w:type="dxa"/>
        <w:tblLook w:val="04A0"/>
      </w:tblPr>
      <w:tblGrid>
        <w:gridCol w:w="9308"/>
      </w:tblGrid>
      <w:tr w:rsidR="00B3533F" w:rsidRPr="003E2895" w:rsidTr="00435DBC">
        <w:trPr>
          <w:trHeight w:val="390"/>
        </w:trPr>
        <w:tc>
          <w:tcPr>
            <w:tcW w:w="9308" w:type="dxa"/>
          </w:tcPr>
          <w:p w:rsidR="00B3533F" w:rsidRPr="006C1732" w:rsidRDefault="00BA36AF" w:rsidP="00B353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C1732">
              <w:rPr>
                <w:rFonts w:ascii="Calibri Light" w:hAnsi="Calibri Light" w:cs="Calibri Light"/>
                <w:b/>
                <w:sz w:val="24"/>
                <w:szCs w:val="24"/>
              </w:rPr>
              <w:t>NACISTIČKI PROGONI</w:t>
            </w:r>
          </w:p>
          <w:p w:rsidR="00B3533F" w:rsidRPr="003E2895" w:rsidRDefault="00B3533F" w:rsidP="00435D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3533F" w:rsidRPr="003E2895" w:rsidTr="00435DBC">
        <w:trPr>
          <w:trHeight w:val="2187"/>
        </w:trPr>
        <w:tc>
          <w:tcPr>
            <w:tcW w:w="9308" w:type="dxa"/>
          </w:tcPr>
          <w:p w:rsidR="00B3533F" w:rsidRPr="003E2895" w:rsidRDefault="00A673E4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 što su nacisti okrivljavali Židove?</w:t>
            </w:r>
          </w:p>
          <w:p w:rsidR="00B3533F" w:rsidRDefault="00A673E4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Kada su izglasani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Nürnberški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zakoni? Što je njima utvrđeno?</w:t>
            </w:r>
          </w:p>
          <w:p w:rsidR="00B3533F" w:rsidRDefault="00A673E4" w:rsidP="00B3533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se dogodila Kristalna noć? Koje su bile njene posljedice?</w:t>
            </w:r>
          </w:p>
          <w:p w:rsidR="00A673E4" w:rsidRDefault="00A673E4" w:rsidP="00A673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Kamo su nacisti odvodili proganjane ljude?</w:t>
            </w:r>
          </w:p>
          <w:p w:rsidR="00A673E4" w:rsidRDefault="00FF5EEA" w:rsidP="00A673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Osim prema Židovima, prema kojim manjinama su nacisti također bili nasilni?</w:t>
            </w:r>
          </w:p>
          <w:p w:rsidR="00C353BC" w:rsidRPr="00A673E4" w:rsidRDefault="00C353BC" w:rsidP="00A673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 je poznati znanstvenik morao otići iz Njemačke (U/str. 51)</w:t>
            </w:r>
          </w:p>
        </w:tc>
      </w:tr>
    </w:tbl>
    <w:p w:rsidR="00BB3F0A" w:rsidRDefault="00BB3F0A" w:rsidP="00541FF0">
      <w:pPr>
        <w:jc w:val="both"/>
        <w:rPr>
          <w:rFonts w:ascii="Calibri Light" w:hAnsi="Calibri Light" w:cs="Calibri Light"/>
          <w:b/>
        </w:rPr>
      </w:pPr>
    </w:p>
    <w:p w:rsidR="007236C2" w:rsidRDefault="00001D32" w:rsidP="00541FF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Izlazna kartica</w:t>
      </w:r>
    </w:p>
    <w:p w:rsidR="006C1732" w:rsidRDefault="00001D32" w:rsidP="00541FF0">
      <w:pPr>
        <w:jc w:val="both"/>
        <w:rPr>
          <w:rFonts w:ascii="Calibri Light" w:hAnsi="Calibri Light" w:cs="Calibri Light"/>
          <w:bCs/>
        </w:rPr>
      </w:pPr>
      <w:r w:rsidRPr="00001D32">
        <w:rPr>
          <w:rFonts w:ascii="Calibri Light" w:hAnsi="Calibri Light" w:cs="Calibri Light"/>
          <w:bCs/>
        </w:rPr>
        <w:t>Mogu li objasniti zašto je Hitleru tako velik broj Nijemaca dao svoj glas na izborima?</w:t>
      </w:r>
    </w:p>
    <w:p w:rsidR="00001D32" w:rsidRPr="00001D32" w:rsidRDefault="00001D32" w:rsidP="00541FF0">
      <w:pPr>
        <w:jc w:val="both"/>
        <w:rPr>
          <w:rFonts w:ascii="Calibri Light" w:hAnsi="Calibri Light" w:cs="Calibri Light"/>
          <w:bCs/>
        </w:rPr>
      </w:pPr>
      <w:r w:rsidRPr="00001D32"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6C1732" w:rsidRPr="00001D32" w:rsidRDefault="00001D32" w:rsidP="00541FF0">
      <w:pPr>
        <w:jc w:val="both"/>
        <w:rPr>
          <w:rFonts w:ascii="Calibri Light" w:hAnsi="Calibri Light" w:cs="Calibri Light"/>
          <w:bCs/>
        </w:rPr>
      </w:pPr>
      <w:r w:rsidRPr="00001D32">
        <w:rPr>
          <w:rFonts w:ascii="Calibri Light" w:hAnsi="Calibri Light" w:cs="Calibri Light"/>
          <w:bCs/>
        </w:rPr>
        <w:t>Mogu li opisati nacističku politiku prema Židovima, nacionalnim, vjerskim i ostalim manjinama?</w:t>
      </w:r>
    </w:p>
    <w:p w:rsidR="00001D32" w:rsidRPr="00001D32" w:rsidRDefault="00001D32" w:rsidP="00541FF0">
      <w:pPr>
        <w:jc w:val="both"/>
        <w:rPr>
          <w:rFonts w:ascii="Calibri Light" w:hAnsi="Calibri Light" w:cs="Calibri Light"/>
          <w:bCs/>
        </w:rPr>
      </w:pPr>
      <w:r w:rsidRPr="00001D32"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B3533F" w:rsidRDefault="00B3533F" w:rsidP="00541FF0">
      <w:pPr>
        <w:jc w:val="both"/>
        <w:rPr>
          <w:rFonts w:ascii="Calibri Light" w:hAnsi="Calibri Light" w:cs="Calibri Light"/>
          <w:b/>
        </w:rPr>
      </w:pPr>
    </w:p>
    <w:p w:rsidR="006C1732" w:rsidRPr="00B05CB3" w:rsidRDefault="00A16F9F" w:rsidP="006C1732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lastRenderedPageBreak/>
        <w:br/>
      </w:r>
      <w:r w:rsidR="006C1732" w:rsidRPr="004801CE">
        <w:rPr>
          <w:rFonts w:ascii="Calibri Light" w:hAnsi="Calibri Light" w:cs="Calibri Light"/>
          <w:b/>
        </w:rPr>
        <w:t>L</w:t>
      </w:r>
      <w:r w:rsidR="006C1732" w:rsidRPr="00B05CB3">
        <w:rPr>
          <w:rFonts w:ascii="Calibri Light" w:hAnsi="Calibri Light" w:cs="Calibri Light"/>
          <w:b/>
        </w:rPr>
        <w:t>iteratura:</w:t>
      </w:r>
    </w:p>
    <w:p w:rsidR="006C1732" w:rsidRDefault="006C1732" w:rsidP="006C1732">
      <w:pPr>
        <w:spacing w:after="0"/>
      </w:pPr>
      <w:proofErr w:type="spellStart"/>
      <w:r w:rsidRPr="00B05CB3">
        <w:t>Cravetto</w:t>
      </w:r>
      <w:proofErr w:type="spellEnd"/>
      <w:r w:rsidRPr="00B05CB3">
        <w:t xml:space="preserve">, </w:t>
      </w:r>
      <w:proofErr w:type="spellStart"/>
      <w:r w:rsidRPr="00B05CB3">
        <w:t>Enrico</w:t>
      </w:r>
      <w:proofErr w:type="spellEnd"/>
      <w:r w:rsidRPr="00B05CB3">
        <w:t>; Goldstein, Ivo (urednici), </w:t>
      </w:r>
      <w:r w:rsidRPr="00B05CB3">
        <w:rPr>
          <w:i/>
        </w:rPr>
        <w:t>Povijest 16</w:t>
      </w:r>
      <w:r w:rsidRPr="00B05CB3">
        <w:t xml:space="preserve">, </w:t>
      </w:r>
      <w:proofErr w:type="spellStart"/>
      <w:r w:rsidRPr="00B05CB3">
        <w:t>Europapress</w:t>
      </w:r>
      <w:proofErr w:type="spellEnd"/>
      <w:r w:rsidRPr="00B05CB3">
        <w:t xml:space="preserve"> holding, Zagreb, 2008.</w:t>
      </w:r>
      <w:r w:rsidRPr="00B05CB3">
        <w:br/>
        <w:t>Goldstein, Ivo, </w:t>
      </w:r>
      <w:r w:rsidRPr="00B05CB3">
        <w:rPr>
          <w:i/>
        </w:rPr>
        <w:t>Hrvatska: 1918. – 2008.</w:t>
      </w:r>
      <w:r w:rsidRPr="00B05CB3">
        <w:t xml:space="preserve">, </w:t>
      </w:r>
      <w:proofErr w:type="spellStart"/>
      <w:r w:rsidRPr="00B05CB3">
        <w:t>Europapress</w:t>
      </w:r>
      <w:proofErr w:type="spellEnd"/>
      <w:r w:rsidRPr="00B05CB3">
        <w:t xml:space="preserve"> holding / Novi </w:t>
      </w:r>
      <w:proofErr w:type="spellStart"/>
      <w:r w:rsidRPr="00B05CB3">
        <w:t>Liber</w:t>
      </w:r>
      <w:proofErr w:type="spellEnd"/>
      <w:r w:rsidRPr="00B05CB3">
        <w:t>, Zagreb, 2008.</w:t>
      </w:r>
      <w:r w:rsidRPr="00B05CB3">
        <w:br/>
      </w:r>
      <w:proofErr w:type="spellStart"/>
      <w:r w:rsidRPr="00B05CB3">
        <w:t>Hobsbawm</w:t>
      </w:r>
      <w:proofErr w:type="spellEnd"/>
      <w:r w:rsidRPr="00B05CB3">
        <w:t xml:space="preserve">, </w:t>
      </w:r>
      <w:proofErr w:type="spellStart"/>
      <w:r w:rsidRPr="00B05CB3">
        <w:t>Eric</w:t>
      </w:r>
      <w:proofErr w:type="spellEnd"/>
      <w:r w:rsidRPr="00B05CB3">
        <w:t>, </w:t>
      </w:r>
      <w:r w:rsidRPr="00B05CB3">
        <w:rPr>
          <w:i/>
        </w:rPr>
        <w:t>Doba ekstrema</w:t>
      </w:r>
      <w:r w:rsidRPr="00B05CB3">
        <w:t>, Zagrebačka naklada, Zagreb, 2009.</w:t>
      </w:r>
    </w:p>
    <w:p w:rsidR="006C1732" w:rsidRPr="00B05CB3" w:rsidRDefault="006C1732" w:rsidP="006C1732">
      <w:pPr>
        <w:spacing w:after="0"/>
      </w:pPr>
      <w:r w:rsidRPr="00B05CB3">
        <w:t>Service, Robert, </w:t>
      </w:r>
      <w:r w:rsidRPr="00B05CB3">
        <w:rPr>
          <w:i/>
        </w:rPr>
        <w:t>Povijest suvremene Rusije: od carizma do 21. stoljeća</w:t>
      </w:r>
      <w:r w:rsidRPr="00B05CB3">
        <w:t xml:space="preserve">, </w:t>
      </w:r>
      <w:proofErr w:type="spellStart"/>
      <w:r w:rsidRPr="00B05CB3">
        <w:t>Sandorf</w:t>
      </w:r>
      <w:proofErr w:type="spellEnd"/>
      <w:r w:rsidRPr="00B05CB3">
        <w:t>, Zagreb, 2014.</w:t>
      </w:r>
      <w:r w:rsidRPr="00B05CB3">
        <w:br/>
      </w:r>
      <w:proofErr w:type="spellStart"/>
      <w:r w:rsidRPr="00B05CB3">
        <w:t>Blom</w:t>
      </w:r>
      <w:proofErr w:type="spellEnd"/>
      <w:r w:rsidRPr="00B05CB3">
        <w:t xml:space="preserve">, </w:t>
      </w:r>
      <w:proofErr w:type="spellStart"/>
      <w:r w:rsidRPr="00B05CB3">
        <w:t>Philipp</w:t>
      </w:r>
      <w:proofErr w:type="spellEnd"/>
      <w:r w:rsidRPr="00B05CB3">
        <w:t>, </w:t>
      </w:r>
      <w:r w:rsidRPr="00B05CB3">
        <w:rPr>
          <w:i/>
        </w:rPr>
        <w:t>Rastrgane godine</w:t>
      </w:r>
      <w:r w:rsidRPr="00B05CB3">
        <w:t>, Fraktura, Zagreb, 2017.</w:t>
      </w:r>
    </w:p>
    <w:p w:rsidR="00AE492A" w:rsidRPr="00B57C16" w:rsidRDefault="00AE492A" w:rsidP="006C1732">
      <w:pPr>
        <w:jc w:val="both"/>
        <w:rPr>
          <w:rFonts w:ascii="Calibri Light" w:hAnsi="Calibri Light" w:cs="Calibri Light"/>
        </w:rPr>
      </w:pPr>
    </w:p>
    <w:sectPr w:rsidR="00AE492A" w:rsidRPr="00B57C1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59" w:rsidRDefault="00690A59" w:rsidP="00D03447">
      <w:pPr>
        <w:spacing w:after="0" w:line="240" w:lineRule="auto"/>
      </w:pPr>
      <w:r>
        <w:separator/>
      </w:r>
    </w:p>
  </w:endnote>
  <w:endnote w:type="continuationSeparator" w:id="0">
    <w:p w:rsidR="00690A59" w:rsidRDefault="00690A59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59" w:rsidRDefault="00690A59" w:rsidP="00D03447">
      <w:pPr>
        <w:spacing w:after="0" w:line="240" w:lineRule="auto"/>
      </w:pPr>
      <w:r>
        <w:separator/>
      </w:r>
    </w:p>
  </w:footnote>
  <w:footnote w:type="continuationSeparator" w:id="0">
    <w:p w:rsidR="00690A59" w:rsidRDefault="00690A59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1D32"/>
    <w:rsid w:val="00011744"/>
    <w:rsid w:val="00012CB3"/>
    <w:rsid w:val="00025CC5"/>
    <w:rsid w:val="000271A4"/>
    <w:rsid w:val="000311EC"/>
    <w:rsid w:val="00032451"/>
    <w:rsid w:val="00033CC0"/>
    <w:rsid w:val="00037D05"/>
    <w:rsid w:val="00041C0C"/>
    <w:rsid w:val="00042C53"/>
    <w:rsid w:val="00045015"/>
    <w:rsid w:val="00054180"/>
    <w:rsid w:val="000630E0"/>
    <w:rsid w:val="000631B2"/>
    <w:rsid w:val="00070768"/>
    <w:rsid w:val="0007610E"/>
    <w:rsid w:val="00091C4E"/>
    <w:rsid w:val="000A18E3"/>
    <w:rsid w:val="000A433F"/>
    <w:rsid w:val="000C11B1"/>
    <w:rsid w:val="000C4DC0"/>
    <w:rsid w:val="000C734C"/>
    <w:rsid w:val="000C7525"/>
    <w:rsid w:val="000D569A"/>
    <w:rsid w:val="000E5EA6"/>
    <w:rsid w:val="000F447F"/>
    <w:rsid w:val="00100126"/>
    <w:rsid w:val="001119A3"/>
    <w:rsid w:val="001124AE"/>
    <w:rsid w:val="00115489"/>
    <w:rsid w:val="00116BC1"/>
    <w:rsid w:val="00147B86"/>
    <w:rsid w:val="00157377"/>
    <w:rsid w:val="00161FCE"/>
    <w:rsid w:val="00171334"/>
    <w:rsid w:val="001810BD"/>
    <w:rsid w:val="00184F67"/>
    <w:rsid w:val="00186737"/>
    <w:rsid w:val="001907BA"/>
    <w:rsid w:val="001A0B36"/>
    <w:rsid w:val="001A147E"/>
    <w:rsid w:val="001B62A3"/>
    <w:rsid w:val="001B7F56"/>
    <w:rsid w:val="001C6E1B"/>
    <w:rsid w:val="001C6F37"/>
    <w:rsid w:val="001C7E3D"/>
    <w:rsid w:val="00201A30"/>
    <w:rsid w:val="00202E43"/>
    <w:rsid w:val="00220337"/>
    <w:rsid w:val="002216AF"/>
    <w:rsid w:val="0022257A"/>
    <w:rsid w:val="00223840"/>
    <w:rsid w:val="00230FF8"/>
    <w:rsid w:val="00237EB8"/>
    <w:rsid w:val="002479D3"/>
    <w:rsid w:val="00250828"/>
    <w:rsid w:val="00255CB1"/>
    <w:rsid w:val="002672E6"/>
    <w:rsid w:val="00282A18"/>
    <w:rsid w:val="0028730D"/>
    <w:rsid w:val="00287AE1"/>
    <w:rsid w:val="00291075"/>
    <w:rsid w:val="002A072A"/>
    <w:rsid w:val="002B6C76"/>
    <w:rsid w:val="002C005B"/>
    <w:rsid w:val="002C181B"/>
    <w:rsid w:val="002C324F"/>
    <w:rsid w:val="002C3DCE"/>
    <w:rsid w:val="002D02EF"/>
    <w:rsid w:val="002D2034"/>
    <w:rsid w:val="002D6276"/>
    <w:rsid w:val="002E2941"/>
    <w:rsid w:val="002E64AD"/>
    <w:rsid w:val="002F2950"/>
    <w:rsid w:val="003103F2"/>
    <w:rsid w:val="00310B1A"/>
    <w:rsid w:val="00314B31"/>
    <w:rsid w:val="0031770F"/>
    <w:rsid w:val="0032047E"/>
    <w:rsid w:val="00323E75"/>
    <w:rsid w:val="00350A0E"/>
    <w:rsid w:val="0035291E"/>
    <w:rsid w:val="0035536B"/>
    <w:rsid w:val="003613A4"/>
    <w:rsid w:val="00361A99"/>
    <w:rsid w:val="00370BAD"/>
    <w:rsid w:val="00381881"/>
    <w:rsid w:val="0038543A"/>
    <w:rsid w:val="00385827"/>
    <w:rsid w:val="00390CA8"/>
    <w:rsid w:val="003932AD"/>
    <w:rsid w:val="00393B66"/>
    <w:rsid w:val="00397CAD"/>
    <w:rsid w:val="003B106D"/>
    <w:rsid w:val="003B2856"/>
    <w:rsid w:val="003B52F3"/>
    <w:rsid w:val="003D2108"/>
    <w:rsid w:val="003D4D1E"/>
    <w:rsid w:val="003D6FDB"/>
    <w:rsid w:val="003D7086"/>
    <w:rsid w:val="003D709B"/>
    <w:rsid w:val="003E0318"/>
    <w:rsid w:val="003F4B45"/>
    <w:rsid w:val="00402949"/>
    <w:rsid w:val="00404A8F"/>
    <w:rsid w:val="00405DC1"/>
    <w:rsid w:val="004226E3"/>
    <w:rsid w:val="00422EF3"/>
    <w:rsid w:val="00445FAE"/>
    <w:rsid w:val="0044771B"/>
    <w:rsid w:val="0046169A"/>
    <w:rsid w:val="004640A3"/>
    <w:rsid w:val="00464D1C"/>
    <w:rsid w:val="00473D9D"/>
    <w:rsid w:val="004741B7"/>
    <w:rsid w:val="00474ED2"/>
    <w:rsid w:val="00477378"/>
    <w:rsid w:val="004801CE"/>
    <w:rsid w:val="00497320"/>
    <w:rsid w:val="004A150E"/>
    <w:rsid w:val="004A21D1"/>
    <w:rsid w:val="004A2DCF"/>
    <w:rsid w:val="004A4CE4"/>
    <w:rsid w:val="004B0367"/>
    <w:rsid w:val="004C7DA0"/>
    <w:rsid w:val="004D38B5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42A9"/>
    <w:rsid w:val="005262A1"/>
    <w:rsid w:val="00533FA1"/>
    <w:rsid w:val="00541FF0"/>
    <w:rsid w:val="00543997"/>
    <w:rsid w:val="00547DAA"/>
    <w:rsid w:val="00551CC3"/>
    <w:rsid w:val="0055371F"/>
    <w:rsid w:val="0055494B"/>
    <w:rsid w:val="00555515"/>
    <w:rsid w:val="00563623"/>
    <w:rsid w:val="0057573A"/>
    <w:rsid w:val="00594552"/>
    <w:rsid w:val="005A5CE2"/>
    <w:rsid w:val="005A6EA9"/>
    <w:rsid w:val="005B5C0C"/>
    <w:rsid w:val="005C204B"/>
    <w:rsid w:val="005D71EA"/>
    <w:rsid w:val="005E3274"/>
    <w:rsid w:val="005E5189"/>
    <w:rsid w:val="005F2C1D"/>
    <w:rsid w:val="00601600"/>
    <w:rsid w:val="006046E9"/>
    <w:rsid w:val="00605288"/>
    <w:rsid w:val="006134BB"/>
    <w:rsid w:val="0061447A"/>
    <w:rsid w:val="00615410"/>
    <w:rsid w:val="006176A2"/>
    <w:rsid w:val="00623C57"/>
    <w:rsid w:val="00635BA4"/>
    <w:rsid w:val="00636363"/>
    <w:rsid w:val="00647782"/>
    <w:rsid w:val="006626B2"/>
    <w:rsid w:val="00666653"/>
    <w:rsid w:val="006707B5"/>
    <w:rsid w:val="006711BA"/>
    <w:rsid w:val="00674D09"/>
    <w:rsid w:val="006819EC"/>
    <w:rsid w:val="00682867"/>
    <w:rsid w:val="00690A59"/>
    <w:rsid w:val="00694FCD"/>
    <w:rsid w:val="006A0740"/>
    <w:rsid w:val="006A5EA7"/>
    <w:rsid w:val="006A73F6"/>
    <w:rsid w:val="006B0A77"/>
    <w:rsid w:val="006C1732"/>
    <w:rsid w:val="006C44F5"/>
    <w:rsid w:val="006E027C"/>
    <w:rsid w:val="006E0C82"/>
    <w:rsid w:val="006E1AEA"/>
    <w:rsid w:val="006E35D2"/>
    <w:rsid w:val="006E36FE"/>
    <w:rsid w:val="006E7AD9"/>
    <w:rsid w:val="006F507C"/>
    <w:rsid w:val="007008EF"/>
    <w:rsid w:val="00702630"/>
    <w:rsid w:val="007035F3"/>
    <w:rsid w:val="007119BF"/>
    <w:rsid w:val="00720061"/>
    <w:rsid w:val="00721890"/>
    <w:rsid w:val="007236C2"/>
    <w:rsid w:val="00731B9D"/>
    <w:rsid w:val="00732E51"/>
    <w:rsid w:val="00746BE3"/>
    <w:rsid w:val="00757846"/>
    <w:rsid w:val="00766944"/>
    <w:rsid w:val="00767D76"/>
    <w:rsid w:val="00777010"/>
    <w:rsid w:val="00782AE2"/>
    <w:rsid w:val="007A4512"/>
    <w:rsid w:val="007B509C"/>
    <w:rsid w:val="007B6832"/>
    <w:rsid w:val="007C7881"/>
    <w:rsid w:val="007E0464"/>
    <w:rsid w:val="007F0FAA"/>
    <w:rsid w:val="007F263B"/>
    <w:rsid w:val="00810BAC"/>
    <w:rsid w:val="00831580"/>
    <w:rsid w:val="008345EA"/>
    <w:rsid w:val="008363C0"/>
    <w:rsid w:val="00843C9F"/>
    <w:rsid w:val="008471F9"/>
    <w:rsid w:val="00860EAE"/>
    <w:rsid w:val="00870E38"/>
    <w:rsid w:val="00870F35"/>
    <w:rsid w:val="00875EE5"/>
    <w:rsid w:val="00885921"/>
    <w:rsid w:val="0088777D"/>
    <w:rsid w:val="008A413B"/>
    <w:rsid w:val="008A4FBE"/>
    <w:rsid w:val="008B3E5E"/>
    <w:rsid w:val="008C6FF1"/>
    <w:rsid w:val="008C760A"/>
    <w:rsid w:val="008C7E3A"/>
    <w:rsid w:val="008D0592"/>
    <w:rsid w:val="008E1A58"/>
    <w:rsid w:val="008F00E5"/>
    <w:rsid w:val="008F5348"/>
    <w:rsid w:val="008F6638"/>
    <w:rsid w:val="008F7634"/>
    <w:rsid w:val="00901E47"/>
    <w:rsid w:val="009073CD"/>
    <w:rsid w:val="00910629"/>
    <w:rsid w:val="009135D9"/>
    <w:rsid w:val="00914993"/>
    <w:rsid w:val="00930FA3"/>
    <w:rsid w:val="0093394D"/>
    <w:rsid w:val="009410E4"/>
    <w:rsid w:val="00946EB4"/>
    <w:rsid w:val="00950011"/>
    <w:rsid w:val="0095208B"/>
    <w:rsid w:val="00963678"/>
    <w:rsid w:val="00964AEB"/>
    <w:rsid w:val="00965663"/>
    <w:rsid w:val="00976C8C"/>
    <w:rsid w:val="009833BE"/>
    <w:rsid w:val="0098502F"/>
    <w:rsid w:val="00985AD6"/>
    <w:rsid w:val="00995DEC"/>
    <w:rsid w:val="00995F86"/>
    <w:rsid w:val="009B04D1"/>
    <w:rsid w:val="009B431B"/>
    <w:rsid w:val="009B7490"/>
    <w:rsid w:val="009C2098"/>
    <w:rsid w:val="009C313A"/>
    <w:rsid w:val="009C3A48"/>
    <w:rsid w:val="009D1631"/>
    <w:rsid w:val="009D69D9"/>
    <w:rsid w:val="009D71C1"/>
    <w:rsid w:val="009F22A7"/>
    <w:rsid w:val="009F7599"/>
    <w:rsid w:val="00A02724"/>
    <w:rsid w:val="00A14663"/>
    <w:rsid w:val="00A16F9F"/>
    <w:rsid w:val="00A20B9C"/>
    <w:rsid w:val="00A20CFA"/>
    <w:rsid w:val="00A32E6E"/>
    <w:rsid w:val="00A337FB"/>
    <w:rsid w:val="00A33CA4"/>
    <w:rsid w:val="00A41BD0"/>
    <w:rsid w:val="00A442DA"/>
    <w:rsid w:val="00A44A93"/>
    <w:rsid w:val="00A46871"/>
    <w:rsid w:val="00A52AFA"/>
    <w:rsid w:val="00A54FED"/>
    <w:rsid w:val="00A55F57"/>
    <w:rsid w:val="00A66FC3"/>
    <w:rsid w:val="00A673E4"/>
    <w:rsid w:val="00A72020"/>
    <w:rsid w:val="00A81A0A"/>
    <w:rsid w:val="00A87CAA"/>
    <w:rsid w:val="00A90D76"/>
    <w:rsid w:val="00A94945"/>
    <w:rsid w:val="00AA039F"/>
    <w:rsid w:val="00AA2838"/>
    <w:rsid w:val="00AA4532"/>
    <w:rsid w:val="00AB3033"/>
    <w:rsid w:val="00AD592A"/>
    <w:rsid w:val="00AE1014"/>
    <w:rsid w:val="00AE108A"/>
    <w:rsid w:val="00AE19E4"/>
    <w:rsid w:val="00AE2D54"/>
    <w:rsid w:val="00AE492A"/>
    <w:rsid w:val="00AF48FE"/>
    <w:rsid w:val="00B01742"/>
    <w:rsid w:val="00B01ACF"/>
    <w:rsid w:val="00B03751"/>
    <w:rsid w:val="00B103B2"/>
    <w:rsid w:val="00B1474C"/>
    <w:rsid w:val="00B16F43"/>
    <w:rsid w:val="00B204C1"/>
    <w:rsid w:val="00B3533F"/>
    <w:rsid w:val="00B506DF"/>
    <w:rsid w:val="00B51617"/>
    <w:rsid w:val="00B5349D"/>
    <w:rsid w:val="00B56D4C"/>
    <w:rsid w:val="00B57C16"/>
    <w:rsid w:val="00B6284E"/>
    <w:rsid w:val="00B63923"/>
    <w:rsid w:val="00B654BB"/>
    <w:rsid w:val="00B75569"/>
    <w:rsid w:val="00B9107E"/>
    <w:rsid w:val="00B93795"/>
    <w:rsid w:val="00B9408F"/>
    <w:rsid w:val="00B97F50"/>
    <w:rsid w:val="00BA36AF"/>
    <w:rsid w:val="00BB1B46"/>
    <w:rsid w:val="00BB3F0A"/>
    <w:rsid w:val="00BB59EE"/>
    <w:rsid w:val="00BB5D6C"/>
    <w:rsid w:val="00BB5DC8"/>
    <w:rsid w:val="00BD6FD5"/>
    <w:rsid w:val="00C121B8"/>
    <w:rsid w:val="00C22E38"/>
    <w:rsid w:val="00C238DC"/>
    <w:rsid w:val="00C250B8"/>
    <w:rsid w:val="00C27FC1"/>
    <w:rsid w:val="00C3221A"/>
    <w:rsid w:val="00C3508B"/>
    <w:rsid w:val="00C353BC"/>
    <w:rsid w:val="00C363F6"/>
    <w:rsid w:val="00C422AD"/>
    <w:rsid w:val="00C46FC4"/>
    <w:rsid w:val="00C5138F"/>
    <w:rsid w:val="00C51FD3"/>
    <w:rsid w:val="00C54384"/>
    <w:rsid w:val="00C600A6"/>
    <w:rsid w:val="00C61B28"/>
    <w:rsid w:val="00C63B89"/>
    <w:rsid w:val="00C71E8D"/>
    <w:rsid w:val="00C74214"/>
    <w:rsid w:val="00C80AD5"/>
    <w:rsid w:val="00C81018"/>
    <w:rsid w:val="00C81A1A"/>
    <w:rsid w:val="00C94042"/>
    <w:rsid w:val="00CA747A"/>
    <w:rsid w:val="00CA7EF1"/>
    <w:rsid w:val="00CB3F5F"/>
    <w:rsid w:val="00CB7098"/>
    <w:rsid w:val="00CB7E24"/>
    <w:rsid w:val="00CC79BC"/>
    <w:rsid w:val="00CD0C39"/>
    <w:rsid w:val="00CD5DA1"/>
    <w:rsid w:val="00CD7D8A"/>
    <w:rsid w:val="00CE140D"/>
    <w:rsid w:val="00CE1F9A"/>
    <w:rsid w:val="00CE640C"/>
    <w:rsid w:val="00CF5EEF"/>
    <w:rsid w:val="00D03447"/>
    <w:rsid w:val="00D04D38"/>
    <w:rsid w:val="00D21AA9"/>
    <w:rsid w:val="00D2438C"/>
    <w:rsid w:val="00D24536"/>
    <w:rsid w:val="00D33C45"/>
    <w:rsid w:val="00D470A7"/>
    <w:rsid w:val="00D515B2"/>
    <w:rsid w:val="00D62D26"/>
    <w:rsid w:val="00D750EA"/>
    <w:rsid w:val="00D761CC"/>
    <w:rsid w:val="00D86968"/>
    <w:rsid w:val="00D970CD"/>
    <w:rsid w:val="00DA7713"/>
    <w:rsid w:val="00DA7930"/>
    <w:rsid w:val="00DB59D6"/>
    <w:rsid w:val="00DD369D"/>
    <w:rsid w:val="00DD43AE"/>
    <w:rsid w:val="00DD6D69"/>
    <w:rsid w:val="00DE108A"/>
    <w:rsid w:val="00DE342E"/>
    <w:rsid w:val="00DE361F"/>
    <w:rsid w:val="00E00CDF"/>
    <w:rsid w:val="00E1420B"/>
    <w:rsid w:val="00E14273"/>
    <w:rsid w:val="00E15ED8"/>
    <w:rsid w:val="00E446DF"/>
    <w:rsid w:val="00E45ACD"/>
    <w:rsid w:val="00E53AE2"/>
    <w:rsid w:val="00E53CA0"/>
    <w:rsid w:val="00E60BC3"/>
    <w:rsid w:val="00E6521F"/>
    <w:rsid w:val="00E66D47"/>
    <w:rsid w:val="00E71D47"/>
    <w:rsid w:val="00E726B6"/>
    <w:rsid w:val="00E72F94"/>
    <w:rsid w:val="00E73102"/>
    <w:rsid w:val="00E814FD"/>
    <w:rsid w:val="00E83D15"/>
    <w:rsid w:val="00E86D57"/>
    <w:rsid w:val="00EA2FD1"/>
    <w:rsid w:val="00EB4FD9"/>
    <w:rsid w:val="00ED4FB8"/>
    <w:rsid w:val="00EE1585"/>
    <w:rsid w:val="00EE2330"/>
    <w:rsid w:val="00EE64CD"/>
    <w:rsid w:val="00EF0AF9"/>
    <w:rsid w:val="00EF1E94"/>
    <w:rsid w:val="00F0328C"/>
    <w:rsid w:val="00F03C50"/>
    <w:rsid w:val="00F075A8"/>
    <w:rsid w:val="00F11193"/>
    <w:rsid w:val="00F14BAD"/>
    <w:rsid w:val="00F15C8E"/>
    <w:rsid w:val="00F23920"/>
    <w:rsid w:val="00F27445"/>
    <w:rsid w:val="00F2774B"/>
    <w:rsid w:val="00F3587E"/>
    <w:rsid w:val="00F413D9"/>
    <w:rsid w:val="00F419C4"/>
    <w:rsid w:val="00F43B2F"/>
    <w:rsid w:val="00F46586"/>
    <w:rsid w:val="00F56055"/>
    <w:rsid w:val="00F562EF"/>
    <w:rsid w:val="00F67D98"/>
    <w:rsid w:val="00F7026A"/>
    <w:rsid w:val="00F71645"/>
    <w:rsid w:val="00F76C61"/>
    <w:rsid w:val="00FA063E"/>
    <w:rsid w:val="00FB7077"/>
    <w:rsid w:val="00FC68CD"/>
    <w:rsid w:val="00FC70A5"/>
    <w:rsid w:val="00FD35CF"/>
    <w:rsid w:val="00FD7CDF"/>
    <w:rsid w:val="00FE2E99"/>
    <w:rsid w:val="00FE3B1E"/>
    <w:rsid w:val="00FE60B6"/>
    <w:rsid w:val="00FF045F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13395769/povijest/nacizam-u-njema%c4%8dk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dwall.net/hr/resource/13269261/povijest/nacizam-u-njema%c4%8d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975B-F3EC-4495-92BC-256170B4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383</cp:revision>
  <dcterms:created xsi:type="dcterms:W3CDTF">2019-08-23T10:03:00Z</dcterms:created>
  <dcterms:modified xsi:type="dcterms:W3CDTF">2021-04-23T10:38:00Z</dcterms:modified>
</cp:coreProperties>
</file>